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71" w:rsidRPr="00904F99" w:rsidRDefault="005E4571" w:rsidP="005E457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4571" w:rsidRPr="00904F99" w:rsidRDefault="005E4571" w:rsidP="005E4571">
      <w:pPr>
        <w:spacing w:after="240" w:line="360" w:lineRule="auto"/>
        <w:jc w:val="center"/>
        <w:rPr>
          <w:rFonts w:ascii="GHEA Grapalat" w:hAnsi="GHEA Grapalat"/>
          <w:i/>
          <w:sz w:val="20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904F99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904F99"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</w:t>
      </w:r>
      <w:r w:rsidR="00C267E8" w:rsidRPr="00C267E8">
        <w:rPr>
          <w:rFonts w:ascii="GHEA Grapalat" w:hAnsi="GHEA Grapalat"/>
          <w:b w:val="0"/>
          <w:sz w:val="20"/>
          <w:lang w:val="af-ZA"/>
        </w:rPr>
        <w:t>5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C267E8">
        <w:rPr>
          <w:rFonts w:ascii="GHEA Grapalat" w:hAnsi="GHEA Grapalat"/>
          <w:b w:val="0"/>
          <w:sz w:val="20"/>
        </w:rPr>
        <w:t>հուլիսի</w:t>
      </w:r>
      <w:proofErr w:type="spellEnd"/>
      <w:r w:rsidRPr="003F1F77">
        <w:rPr>
          <w:rFonts w:ascii="GHEA Grapalat" w:hAnsi="GHEA Grapalat"/>
          <w:b w:val="0"/>
          <w:sz w:val="20"/>
          <w:lang w:val="af-ZA"/>
        </w:rPr>
        <w:t xml:space="preserve"> </w:t>
      </w:r>
      <w:r w:rsidR="00C267E8">
        <w:rPr>
          <w:rFonts w:ascii="GHEA Grapalat" w:hAnsi="GHEA Grapalat"/>
          <w:b w:val="0"/>
          <w:sz w:val="20"/>
          <w:lang w:val="af-ZA"/>
        </w:rPr>
        <w:t>03</w:t>
      </w:r>
      <w:r w:rsidRPr="003F1F77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ru-RU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4571" w:rsidRPr="000D0C32" w:rsidRDefault="005E4571" w:rsidP="005E457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E4571" w:rsidRPr="00904F99" w:rsidRDefault="005E4571" w:rsidP="005E4571">
      <w:pPr>
        <w:pStyle w:val="3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904F99">
        <w:rPr>
          <w:rFonts w:ascii="GHEA Grapalat" w:hAnsi="GHEA Grapalat"/>
          <w:i/>
          <w:sz w:val="24"/>
          <w:szCs w:val="24"/>
          <w:lang w:val="hy-AM"/>
        </w:rPr>
        <w:t>ՊԱՐԶԵՑՎԱԾ</w:t>
      </w:r>
      <w:r w:rsidRPr="00904F99">
        <w:rPr>
          <w:rFonts w:ascii="GHEA Grapalat" w:hAnsi="GHEA Grapalat"/>
          <w:i/>
          <w:sz w:val="22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904F9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904F99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«</w:t>
      </w:r>
      <w:r w:rsidRPr="00691B42">
        <w:rPr>
          <w:rFonts w:ascii="GHEA Grapalat" w:hAnsi="GHEA Grapalat" w:cs="Sylfaen"/>
          <w:sz w:val="24"/>
          <w:lang w:val="hy-AM"/>
        </w:rPr>
        <w:t>ԲԷՑ</w:t>
      </w:r>
      <w:r w:rsidRPr="00691B42">
        <w:rPr>
          <w:rFonts w:ascii="GHEA Grapalat" w:hAnsi="GHEA Grapalat" w:cs="Times Armenian"/>
          <w:sz w:val="24"/>
          <w:lang w:val="af-ZA"/>
        </w:rPr>
        <w:t>-</w:t>
      </w:r>
      <w:r>
        <w:rPr>
          <w:rFonts w:ascii="GHEA Grapalat" w:hAnsi="GHEA Grapalat" w:cs="Sylfaen"/>
          <w:sz w:val="24"/>
        </w:rPr>
        <w:t>Պ</w:t>
      </w:r>
      <w:r w:rsidRPr="00B0239D">
        <w:rPr>
          <w:rFonts w:ascii="GHEA Grapalat" w:hAnsi="GHEA Grapalat" w:cs="Sylfaen"/>
          <w:sz w:val="24"/>
        </w:rPr>
        <w:t>Ը</w:t>
      </w:r>
      <w:r w:rsidR="00C267E8">
        <w:rPr>
          <w:rFonts w:ascii="GHEA Grapalat" w:hAnsi="GHEA Grapalat" w:cs="Sylfaen"/>
          <w:sz w:val="24"/>
        </w:rPr>
        <w:t>ԱՊ</w:t>
      </w:r>
      <w:r w:rsidRPr="00B0239D">
        <w:rPr>
          <w:rFonts w:ascii="GHEA Grapalat" w:hAnsi="GHEA Grapalat" w:cs="Sylfaen"/>
          <w:sz w:val="24"/>
        </w:rPr>
        <w:t>ՁԲ</w:t>
      </w:r>
      <w:r>
        <w:rPr>
          <w:rFonts w:ascii="GHEA Grapalat" w:hAnsi="GHEA Grapalat" w:cs="Sylfaen"/>
          <w:sz w:val="24"/>
          <w:lang w:val="af-ZA"/>
        </w:rPr>
        <w:t>-</w:t>
      </w:r>
      <w:r>
        <w:rPr>
          <w:rFonts w:ascii="GHEA Grapalat" w:hAnsi="GHEA Grapalat" w:cs="Sylfaen"/>
          <w:sz w:val="24"/>
          <w:lang w:val="hy-AM"/>
        </w:rPr>
        <w:t>1</w:t>
      </w:r>
      <w:r w:rsidR="00C267E8">
        <w:rPr>
          <w:rFonts w:ascii="GHEA Grapalat" w:hAnsi="GHEA Grapalat" w:cs="Sylfaen"/>
          <w:sz w:val="24"/>
          <w:lang w:val="af-ZA"/>
        </w:rPr>
        <w:t>5</w:t>
      </w:r>
      <w:r w:rsidRPr="00691B42">
        <w:rPr>
          <w:rFonts w:ascii="GHEA Grapalat" w:hAnsi="GHEA Grapalat" w:cs="Sylfaen"/>
          <w:sz w:val="24"/>
          <w:lang w:val="af-ZA"/>
        </w:rPr>
        <w:t>/</w:t>
      </w:r>
      <w:r w:rsidR="00C267E8">
        <w:rPr>
          <w:rFonts w:ascii="GHEA Grapalat" w:hAnsi="GHEA Grapalat" w:cs="Sylfaen"/>
          <w:sz w:val="24"/>
          <w:lang w:val="af-ZA"/>
        </w:rPr>
        <w:t>28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»</w:t>
      </w:r>
    </w:p>
    <w:p w:rsidR="005E4571" w:rsidRPr="000D0C32" w:rsidRDefault="005E4571" w:rsidP="005E45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267E8" w:rsidRPr="00C267E8">
        <w:rPr>
          <w:rFonts w:ascii="GHEA Grapalat" w:hAnsi="GHEA Grapalat" w:cs="Sylfaen"/>
          <w:sz w:val="20"/>
          <w:lang w:val="af-ZA"/>
        </w:rPr>
        <w:t>էլեկտրական սարքերի, գործիքների, նյութերի և պահեստամասերի</w:t>
      </w:r>
      <w:r w:rsidR="00C267E8" w:rsidRPr="00C267E8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C267E8" w:rsidRPr="00C267E8">
        <w:rPr>
          <w:rFonts w:ascii="GHEA Grapalat" w:hAnsi="GHEA Grapalat"/>
          <w:i/>
          <w:sz w:val="22"/>
          <w:szCs w:val="22"/>
          <w:lang w:val="hy-AM"/>
        </w:rPr>
        <w:t>«</w:t>
      </w:r>
      <w:r w:rsidR="00C267E8" w:rsidRPr="00C267E8">
        <w:rPr>
          <w:rFonts w:ascii="GHEA Grapalat" w:hAnsi="GHEA Grapalat" w:cs="Sylfaen"/>
          <w:sz w:val="22"/>
          <w:szCs w:val="22"/>
          <w:lang w:val="hy-AM"/>
        </w:rPr>
        <w:t>ԲԷՑ</w:t>
      </w:r>
      <w:r w:rsidR="00C267E8" w:rsidRPr="00C267E8">
        <w:rPr>
          <w:rFonts w:ascii="GHEA Grapalat" w:hAnsi="GHEA Grapalat" w:cs="Times Armenian"/>
          <w:sz w:val="22"/>
          <w:szCs w:val="22"/>
          <w:lang w:val="af-ZA"/>
        </w:rPr>
        <w:t>-</w:t>
      </w:r>
      <w:r w:rsidR="00C267E8" w:rsidRPr="00C267E8">
        <w:rPr>
          <w:rFonts w:ascii="GHEA Grapalat" w:hAnsi="GHEA Grapalat" w:cs="Sylfaen"/>
          <w:sz w:val="22"/>
          <w:szCs w:val="22"/>
        </w:rPr>
        <w:t>ՊԸԱՊՁԲ</w:t>
      </w:r>
      <w:r w:rsidR="00C267E8" w:rsidRPr="00C267E8">
        <w:rPr>
          <w:rFonts w:ascii="GHEA Grapalat" w:hAnsi="GHEA Grapalat" w:cs="Sylfaen"/>
          <w:sz w:val="22"/>
          <w:szCs w:val="22"/>
          <w:lang w:val="af-ZA"/>
        </w:rPr>
        <w:t>-</w:t>
      </w:r>
      <w:r w:rsidR="00C267E8" w:rsidRPr="00C267E8">
        <w:rPr>
          <w:rFonts w:ascii="GHEA Grapalat" w:hAnsi="GHEA Grapalat" w:cs="Sylfaen"/>
          <w:sz w:val="22"/>
          <w:szCs w:val="22"/>
          <w:lang w:val="hy-AM"/>
        </w:rPr>
        <w:t>1</w:t>
      </w:r>
      <w:r w:rsidR="00C267E8" w:rsidRPr="00C267E8">
        <w:rPr>
          <w:rFonts w:ascii="GHEA Grapalat" w:hAnsi="GHEA Grapalat" w:cs="Sylfaen"/>
          <w:sz w:val="22"/>
          <w:szCs w:val="22"/>
          <w:lang w:val="af-ZA"/>
        </w:rPr>
        <w:t>5/28</w:t>
      </w:r>
      <w:r w:rsidR="00C267E8" w:rsidRPr="00C267E8">
        <w:rPr>
          <w:rFonts w:ascii="GHEA Grapalat" w:hAnsi="GHEA Grapalat"/>
          <w:i/>
          <w:sz w:val="22"/>
          <w:szCs w:val="22"/>
          <w:lang w:val="hy-AM"/>
        </w:rPr>
        <w:t>»</w:t>
      </w:r>
      <w:r w:rsidR="00C267E8" w:rsidRPr="00C267E8">
        <w:rPr>
          <w:rFonts w:ascii="GHEA Grapalat" w:hAnsi="GHEA Grapalat"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574693" w:rsidRDefault="005E4571" w:rsidP="005E45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10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35"/>
        <w:gridCol w:w="2713"/>
        <w:gridCol w:w="2434"/>
        <w:gridCol w:w="2012"/>
      </w:tblGrid>
      <w:tr w:rsidR="005E4571" w:rsidRPr="00C267E8" w:rsidTr="003767A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571" w:rsidRPr="000D0C32" w:rsidTr="003767AF">
        <w:trPr>
          <w:trHeight w:val="164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A878BD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3F1F77" w:rsidRDefault="00C267E8" w:rsidP="003767A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267E8">
              <w:rPr>
                <w:rFonts w:ascii="GHEA Grapalat" w:hAnsi="GHEA Grapalat" w:cs="Sylfaen"/>
                <w:sz w:val="20"/>
                <w:lang w:val="af-ZA"/>
              </w:rPr>
              <w:t>էլեկտրական սարքերի, գործիքների, նյութերի և պահեստամասերի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ձեռքբերում</w:t>
            </w:r>
          </w:p>
        </w:tc>
        <w:tc>
          <w:tcPr>
            <w:tcW w:w="2103" w:type="dxa"/>
            <w:shd w:val="clear" w:color="auto" w:fill="auto"/>
          </w:tcPr>
          <w:p w:rsidR="005E4571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Pr="00E24326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—————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1-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2-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4-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E24326" w:rsidRDefault="005E4571" w:rsidP="003767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Default="005E4571" w:rsidP="005E457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010 72 03 80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0D0C32" w:rsidRDefault="005E4571" w:rsidP="005E457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6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6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E24326" w:rsidRDefault="005E4571" w:rsidP="005E457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2E6A08" w:rsidRDefault="002E6A08"/>
    <w:sectPr w:rsidR="002E6A0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3E7" w:rsidRDefault="000333E7" w:rsidP="000333E7">
      <w:r>
        <w:separator/>
      </w:r>
    </w:p>
  </w:endnote>
  <w:endnote w:type="continuationSeparator" w:id="1">
    <w:p w:rsidR="000333E7" w:rsidRDefault="000333E7" w:rsidP="00033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333E7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C267E8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333E7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267E8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C267E8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3E7" w:rsidRDefault="000333E7" w:rsidP="000333E7">
      <w:r>
        <w:separator/>
      </w:r>
    </w:p>
  </w:footnote>
  <w:footnote w:type="continuationSeparator" w:id="1">
    <w:p w:rsidR="000333E7" w:rsidRDefault="000333E7" w:rsidP="000333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4571"/>
    <w:rsid w:val="000333E7"/>
    <w:rsid w:val="002E6A08"/>
    <w:rsid w:val="005E4571"/>
    <w:rsid w:val="00C2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457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457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E45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45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E4571"/>
  </w:style>
  <w:style w:type="paragraph" w:styleId="a4">
    <w:name w:val="footer"/>
    <w:basedOn w:val="a"/>
    <w:link w:val="a5"/>
    <w:rsid w:val="005E457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E45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5E4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ven@arminc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Gnumner1_1</cp:lastModifiedBy>
  <cp:revision>3</cp:revision>
  <cp:lastPrinted>2015-08-04T10:20:00Z</cp:lastPrinted>
  <dcterms:created xsi:type="dcterms:W3CDTF">2014-09-23T11:01:00Z</dcterms:created>
  <dcterms:modified xsi:type="dcterms:W3CDTF">2015-08-04T10:20:00Z</dcterms:modified>
</cp:coreProperties>
</file>